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F863" w14:textId="63F5934B" w:rsidR="00FA3029" w:rsidRDefault="00000000">
      <w:pPr>
        <w:jc w:val="center"/>
        <w:rPr>
          <w:b/>
        </w:rPr>
      </w:pPr>
      <w:r>
        <w:rPr>
          <w:b/>
        </w:rPr>
        <w:t>202</w:t>
      </w:r>
      <w:r w:rsidR="00154711">
        <w:rPr>
          <w:b/>
        </w:rPr>
        <w:t>3</w:t>
      </w:r>
      <w:r>
        <w:rPr>
          <w:b/>
        </w:rPr>
        <w:t>年朱家角中学实验班报名登记操作说明</w:t>
      </w:r>
    </w:p>
    <w:p w14:paraId="6621BA2A" w14:textId="472B913E" w:rsidR="00FA3029" w:rsidRDefault="0000000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进入校园网站，点击“实验班招生”图标，</w:t>
      </w:r>
      <w:r w:rsidR="0033620F" w:rsidRPr="0033620F">
        <w:rPr>
          <w:noProof/>
          <w:color w:val="333333"/>
          <w:sz w:val="21"/>
          <w:szCs w:val="21"/>
        </w:rPr>
        <w:drawing>
          <wp:inline distT="0" distB="0" distL="0" distR="0" wp14:anchorId="03178030" wp14:editId="3F448354">
            <wp:extent cx="911824" cy="509374"/>
            <wp:effectExtent l="0" t="0" r="3175" b="5080"/>
            <wp:docPr id="1715315560" name="图片 1" descr="图片包含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15560" name="图片 1" descr="图片包含 文本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13" cy="51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1"/>
          <w:szCs w:val="21"/>
        </w:rPr>
        <w:t>（报名时间段会开启）单</w:t>
      </w:r>
      <w:r>
        <w:rPr>
          <w:rFonts w:hint="eastAsia"/>
          <w:color w:val="333333"/>
        </w:rPr>
        <w:t>击“</w:t>
      </w:r>
      <w:r>
        <w:rPr>
          <w:rFonts w:hint="eastAsia"/>
          <w:color w:val="FF0000"/>
        </w:rPr>
        <w:t>点击这里填写</w:t>
      </w:r>
      <w:r>
        <w:rPr>
          <w:rFonts w:hint="eastAsia"/>
          <w:color w:val="333333"/>
        </w:rPr>
        <w:t>”按钮跳出登记项目小窗口</w:t>
      </w:r>
    </w:p>
    <w:p w14:paraId="36EFD30C" w14:textId="40D77D42" w:rsidR="00FA3029" w:rsidRDefault="0033620F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73B1386B" wp14:editId="22BCD22B">
            <wp:extent cx="5274310" cy="2844165"/>
            <wp:effectExtent l="0" t="0" r="2540" b="0"/>
            <wp:docPr id="600533605" name="图片 1" descr="社交网站的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33605" name="图片 1" descr="社交网站的屏幕截图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03B84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二、进入登记项目窗口后，按说明进行填写信息</w:t>
      </w:r>
    </w:p>
    <w:p w14:paraId="37780DB9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color w:val="333333"/>
          <w:sz w:val="21"/>
          <w:szCs w:val="21"/>
        </w:rPr>
      </w:pPr>
      <w:r>
        <w:rPr>
          <w:rFonts w:hint="eastAsia"/>
          <w:noProof/>
          <w:color w:val="333333"/>
          <w:sz w:val="21"/>
          <w:szCs w:val="21"/>
        </w:rPr>
        <w:drawing>
          <wp:inline distT="0" distB="0" distL="114300" distR="114300" wp14:anchorId="44165402" wp14:editId="27A19BCE">
            <wp:extent cx="5273040" cy="3104515"/>
            <wp:effectExtent l="0" t="0" r="10160" b="6985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332B9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三、登记学生根据自己</w:t>
      </w:r>
      <w:r>
        <w:rPr>
          <w:rFonts w:hint="eastAsia"/>
        </w:rPr>
        <w:t>实际信息填写姓名，中考报名号等信息</w:t>
      </w:r>
      <w:r>
        <w:rPr>
          <w:rFonts w:hint="eastAsia"/>
          <w:color w:val="333333"/>
        </w:rPr>
        <w:t>，</w:t>
      </w:r>
      <w:r>
        <w:rPr>
          <w:rFonts w:hint="eastAsia"/>
          <w:color w:val="FF0000"/>
        </w:rPr>
        <w:t>先设置帐号和密码</w:t>
      </w:r>
      <w:r>
        <w:rPr>
          <w:rFonts w:hint="eastAsia"/>
          <w:color w:val="333333"/>
        </w:rPr>
        <w:t>，点击设置即</w:t>
      </w:r>
      <w:r>
        <w:rPr>
          <w:rFonts w:hint="eastAsia"/>
          <w:color w:val="FF0000"/>
        </w:rPr>
        <w:t>跳出确认窗口</w:t>
      </w:r>
      <w:r>
        <w:rPr>
          <w:rFonts w:hint="eastAsia"/>
          <w:color w:val="333333"/>
        </w:rPr>
        <w:t>，点击</w:t>
      </w:r>
      <w:r>
        <w:rPr>
          <w:rFonts w:hint="eastAsia"/>
          <w:color w:val="FF0000"/>
        </w:rPr>
        <w:t>确认</w:t>
      </w:r>
      <w:r>
        <w:rPr>
          <w:rFonts w:hint="eastAsia"/>
          <w:color w:val="000000"/>
        </w:rPr>
        <w:t>之后设置帐号密码成功。</w:t>
      </w:r>
    </w:p>
    <w:p w14:paraId="5CADA5BE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7DE307D2" wp14:editId="09B00944">
            <wp:extent cx="3135630" cy="889000"/>
            <wp:effectExtent l="0" t="0" r="762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8199" cy="90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4F41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lastRenderedPageBreak/>
        <w:t> </w:t>
      </w:r>
    </w:p>
    <w:p w14:paraId="2F39334D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四、</w:t>
      </w:r>
      <w:r>
        <w:rPr>
          <w:rFonts w:hint="eastAsia"/>
          <w:color w:val="000000"/>
        </w:rPr>
        <w:t>之后点击</w:t>
      </w:r>
      <w:r>
        <w:rPr>
          <w:rFonts w:hint="eastAsia"/>
          <w:color w:val="FF0000"/>
        </w:rPr>
        <w:t>“＋”</w:t>
      </w:r>
      <w:r>
        <w:rPr>
          <w:rFonts w:hint="eastAsia"/>
          <w:color w:val="000000"/>
        </w:rPr>
        <w:t>进行具体信息填写，填写完具体信息后点击“</w:t>
      </w:r>
      <w:r>
        <w:rPr>
          <w:rFonts w:hint="eastAsia"/>
          <w:color w:val="FF0000"/>
        </w:rPr>
        <w:t>增加</w:t>
      </w:r>
      <w:r>
        <w:rPr>
          <w:rFonts w:hint="eastAsia"/>
          <w:color w:val="000000"/>
        </w:rPr>
        <w:t>”跳出确认窗口进行确认保存信息。</w:t>
      </w:r>
    </w:p>
    <w:p w14:paraId="4071DDC6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</w:rPr>
      </w:pPr>
      <w:r>
        <w:rPr>
          <w:rFonts w:hint="eastAsia"/>
          <w:noProof/>
          <w:color w:val="333333"/>
          <w:sz w:val="21"/>
          <w:szCs w:val="21"/>
        </w:rPr>
        <w:drawing>
          <wp:inline distT="0" distB="0" distL="114300" distR="114300" wp14:anchorId="4160207D" wp14:editId="1FCB2A63">
            <wp:extent cx="5270500" cy="3533775"/>
            <wp:effectExtent l="0" t="0" r="0" b="9525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D5BC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color w:val="333333"/>
          <w:sz w:val="21"/>
          <w:szCs w:val="21"/>
        </w:rPr>
      </w:pPr>
      <w:r>
        <w:rPr>
          <w:rFonts w:hint="eastAsia"/>
          <w:noProof/>
          <w:color w:val="333333"/>
          <w:sz w:val="21"/>
          <w:szCs w:val="21"/>
        </w:rPr>
        <w:drawing>
          <wp:inline distT="0" distB="0" distL="114300" distR="114300" wp14:anchorId="5025DCAC" wp14:editId="578FA1FA">
            <wp:extent cx="5269865" cy="3030220"/>
            <wp:effectExtent l="0" t="0" r="635" b="5080"/>
            <wp:docPr id="7" name="图片 7" descr="图片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58136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五、保存后可看到自己已添加的信息，双击这一行信息栏可展开具体内容进行修改信息。</w:t>
      </w:r>
    </w:p>
    <w:p w14:paraId="236ACE75" w14:textId="77777777" w:rsidR="00FA3029" w:rsidRDefault="00FA3029">
      <w:pPr>
        <w:pStyle w:val="a7"/>
        <w:shd w:val="clear" w:color="auto" w:fill="FFFFFF"/>
        <w:spacing w:before="0" w:beforeAutospacing="0" w:after="0" w:afterAutospacing="0" w:line="375" w:lineRule="atLeast"/>
        <w:jc w:val="center"/>
        <w:rPr>
          <w:color w:val="333333"/>
          <w:sz w:val="21"/>
          <w:szCs w:val="21"/>
        </w:rPr>
      </w:pPr>
    </w:p>
    <w:p w14:paraId="537F302D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六、信息查看是否保存成功，重新进入栏目</w:t>
      </w:r>
      <w:r>
        <w:rPr>
          <w:rFonts w:hint="eastAsia"/>
          <w:color w:val="FF0000"/>
        </w:rPr>
        <w:t>按初始设置步骤进入帐号密码设置，输入最初设置的帐号密码即可看到自己是否登记信息成功。</w:t>
      </w:r>
    </w:p>
    <w:p w14:paraId="516807BD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rStyle w:val="a8"/>
          <w:color w:val="FF0000"/>
        </w:rPr>
      </w:pPr>
      <w:r>
        <w:rPr>
          <w:rStyle w:val="a8"/>
          <w:rFonts w:hint="eastAsia"/>
          <w:noProof/>
          <w:color w:val="FF0000"/>
        </w:rPr>
        <w:lastRenderedPageBreak/>
        <w:drawing>
          <wp:inline distT="0" distB="0" distL="114300" distR="114300" wp14:anchorId="3C45D873" wp14:editId="5E8D8B71">
            <wp:extent cx="4189095" cy="4617720"/>
            <wp:effectExtent l="0" t="0" r="1905" b="5080"/>
            <wp:docPr id="9" name="图片 9" descr="图片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8909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DABE3" w14:textId="77777777" w:rsidR="00FA3029" w:rsidRDefault="00000000">
      <w:pPr>
        <w:pStyle w:val="a7"/>
        <w:shd w:val="clear" w:color="auto" w:fill="FFFFFF"/>
        <w:spacing w:before="0" w:beforeAutospacing="0" w:after="0" w:afterAutospacing="0" w:line="375" w:lineRule="atLeast"/>
        <w:rPr>
          <w:color w:val="333333"/>
          <w:sz w:val="21"/>
          <w:szCs w:val="21"/>
        </w:rPr>
      </w:pPr>
      <w:r>
        <w:rPr>
          <w:rStyle w:val="a8"/>
          <w:rFonts w:hint="eastAsia"/>
          <w:color w:val="FF0000"/>
        </w:rPr>
        <w:t>（注意：由于安全原因，根据上级要求，学校网站晚上</w:t>
      </w:r>
      <w:r>
        <w:rPr>
          <w:rStyle w:val="a8"/>
          <w:rFonts w:ascii="Times New Roman" w:hAnsi="Times New Roman" w:cs="Times New Roman"/>
          <w:color w:val="FF0000"/>
        </w:rPr>
        <w:t>22:00</w:t>
      </w:r>
      <w:r>
        <w:rPr>
          <w:rStyle w:val="a8"/>
          <w:rFonts w:hint="eastAsia"/>
          <w:color w:val="FF0000"/>
        </w:rPr>
        <w:t>—次日</w:t>
      </w:r>
      <w:r>
        <w:rPr>
          <w:rStyle w:val="a8"/>
          <w:rFonts w:ascii="Times New Roman" w:hAnsi="Times New Roman" w:cs="Times New Roman"/>
          <w:color w:val="FF0000"/>
        </w:rPr>
        <w:t>7:00</w:t>
      </w:r>
      <w:r>
        <w:rPr>
          <w:rStyle w:val="a8"/>
          <w:rFonts w:hint="eastAsia"/>
          <w:color w:val="FF0000"/>
        </w:rPr>
        <w:t>关闭，请错开这段时间报名）</w:t>
      </w:r>
    </w:p>
    <w:sectPr w:rsidR="00FA3029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2EA8" w14:textId="77777777" w:rsidR="00F71E8B" w:rsidRDefault="00F71E8B">
      <w:r>
        <w:separator/>
      </w:r>
    </w:p>
  </w:endnote>
  <w:endnote w:type="continuationSeparator" w:id="0">
    <w:p w14:paraId="10B018C8" w14:textId="77777777" w:rsidR="00F71E8B" w:rsidRDefault="00F7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61BC" w14:textId="77777777" w:rsidR="00F71E8B" w:rsidRDefault="00F71E8B">
      <w:r>
        <w:separator/>
      </w:r>
    </w:p>
  </w:footnote>
  <w:footnote w:type="continuationSeparator" w:id="0">
    <w:p w14:paraId="29E175EE" w14:textId="77777777" w:rsidR="00F71E8B" w:rsidRDefault="00F7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00E8" w14:textId="77777777" w:rsidR="00FA3029" w:rsidRDefault="00FA302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AF6"/>
    <w:multiLevelType w:val="multilevel"/>
    <w:tmpl w:val="06BC7AF6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2313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VhMWRiNjllMDU0NjI5NWE3ZGNjNjc0NGI0YmJmNzQifQ=="/>
  </w:docVars>
  <w:rsids>
    <w:rsidRoot w:val="00C13D02"/>
    <w:rsid w:val="000C2128"/>
    <w:rsid w:val="00145467"/>
    <w:rsid w:val="00154711"/>
    <w:rsid w:val="001B21ED"/>
    <w:rsid w:val="0033620F"/>
    <w:rsid w:val="00383513"/>
    <w:rsid w:val="00385AF2"/>
    <w:rsid w:val="003A45E3"/>
    <w:rsid w:val="003C219A"/>
    <w:rsid w:val="003F5280"/>
    <w:rsid w:val="004554D7"/>
    <w:rsid w:val="004C4854"/>
    <w:rsid w:val="005C6BD2"/>
    <w:rsid w:val="005E6408"/>
    <w:rsid w:val="00601556"/>
    <w:rsid w:val="00780653"/>
    <w:rsid w:val="007A6A40"/>
    <w:rsid w:val="0087432F"/>
    <w:rsid w:val="008C20A5"/>
    <w:rsid w:val="00917AEA"/>
    <w:rsid w:val="00B752FB"/>
    <w:rsid w:val="00C13D02"/>
    <w:rsid w:val="00C52771"/>
    <w:rsid w:val="00C52E24"/>
    <w:rsid w:val="00D43057"/>
    <w:rsid w:val="00D91A87"/>
    <w:rsid w:val="00DE54C7"/>
    <w:rsid w:val="00E75222"/>
    <w:rsid w:val="00ED5C76"/>
    <w:rsid w:val="00F16181"/>
    <w:rsid w:val="00F71E8B"/>
    <w:rsid w:val="00FA3029"/>
    <w:rsid w:val="00FB6054"/>
    <w:rsid w:val="1CDC1FD3"/>
    <w:rsid w:val="35832E72"/>
    <w:rsid w:val="46902F0A"/>
    <w:rsid w:val="78F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2393F"/>
  <w15:docId w15:val="{0CDB9401-F32A-4782-B559-7FF7E29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3</cp:revision>
  <dcterms:created xsi:type="dcterms:W3CDTF">2023-07-29T02:38:00Z</dcterms:created>
  <dcterms:modified xsi:type="dcterms:W3CDTF">2023-07-30T03:11:00Z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B49E5B6078AE4355BF6D3B7213C563FB</vt:lpwstr>
  </property>
</Properties>
</file>