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6B" w:rsidRDefault="00F9486B" w:rsidP="00F9486B">
      <w:pPr>
        <w:rPr>
          <w:rFonts w:ascii="仿宋" w:eastAsia="仿宋" w:hAnsi="仿宋" w:hint="eastAsia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附件1</w:t>
      </w:r>
      <w:r>
        <w:rPr>
          <w:rFonts w:ascii="仿宋" w:eastAsia="仿宋" w:hAnsi="仿宋"/>
          <w:sz w:val="28"/>
          <w:szCs w:val="36"/>
        </w:rPr>
        <w:t xml:space="preserve"> </w:t>
      </w:r>
    </w:p>
    <w:p w:rsidR="00F9486B" w:rsidRDefault="00F9486B" w:rsidP="00F9486B">
      <w:pPr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人工智能助力教学实践创新案例格式要求</w:t>
      </w:r>
    </w:p>
    <w:p w:rsidR="00F9486B" w:rsidRDefault="00F9486B" w:rsidP="00F9486B">
      <w:pPr>
        <w:spacing w:before="240"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标题</w:t>
      </w:r>
      <w:r>
        <w:rPr>
          <w:rFonts w:ascii="仿宋_GB2312" w:eastAsia="仿宋_GB2312" w:hAnsi="宋体" w:hint="eastAsia"/>
          <w:sz w:val="24"/>
        </w:rPr>
        <w:t>（字数不超20个，三号黑体，居中）</w:t>
      </w:r>
    </w:p>
    <w:p w:rsidR="00F9486B" w:rsidRDefault="00F9486B" w:rsidP="00F9486B">
      <w:pPr>
        <w:spacing w:line="360" w:lineRule="auto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作者及单位</w:t>
      </w:r>
      <w:r>
        <w:rPr>
          <w:rFonts w:ascii="仿宋_GB2312" w:eastAsia="仿宋_GB2312" w:hAnsi="宋体" w:hint="eastAsia"/>
          <w:sz w:val="24"/>
        </w:rPr>
        <w:t>（五号宋体、居中）</w:t>
      </w:r>
    </w:p>
    <w:p w:rsidR="00F9486B" w:rsidRDefault="00F9486B" w:rsidP="00F9486B">
      <w:p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摘要</w:t>
      </w:r>
      <w:r>
        <w:rPr>
          <w:rFonts w:ascii="仿宋_GB2312" w:eastAsia="仿宋_GB2312" w:hAnsi="宋体" w:hint="eastAsia"/>
          <w:sz w:val="24"/>
        </w:rPr>
        <w:t>：五号仿宋体，150字左右</w:t>
      </w:r>
      <w:r>
        <w:rPr>
          <w:rFonts w:ascii="仿宋_GB2312" w:eastAsia="仿宋_GB2312" w:hAnsi="宋体" w:hint="eastAsia"/>
          <w:sz w:val="24"/>
        </w:rPr>
        <w:br/>
      </w:r>
      <w:r>
        <w:rPr>
          <w:rFonts w:ascii="仿宋_GB2312" w:eastAsia="仿宋_GB2312" w:hAnsi="宋体" w:hint="eastAsia"/>
          <w:b/>
          <w:bCs/>
          <w:sz w:val="24"/>
        </w:rPr>
        <w:t>关键词</w:t>
      </w:r>
      <w:r>
        <w:rPr>
          <w:rFonts w:ascii="仿宋_GB2312" w:eastAsia="仿宋_GB2312" w:hAnsi="宋体" w:hint="eastAsia"/>
          <w:sz w:val="24"/>
        </w:rPr>
        <w:t>：五号仿宋体，关键词数量3-5个，每个关键词用分号分开</w:t>
      </w:r>
    </w:p>
    <w:p w:rsidR="00F9486B" w:rsidRDefault="00F9486B" w:rsidP="00F9486B">
      <w:pPr>
        <w:spacing w:line="360" w:lineRule="auto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一、标题</w:t>
      </w:r>
    </w:p>
    <w:p w:rsidR="00F9486B" w:rsidRDefault="00F9486B" w:rsidP="00F9486B">
      <w:p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一、二、三…（一级标题，小四号宋体加粗）</w:t>
      </w:r>
      <w:r>
        <w:rPr>
          <w:rFonts w:ascii="仿宋_GB2312" w:eastAsia="仿宋_GB2312" w:hAnsi="宋体" w:hint="eastAsia"/>
          <w:sz w:val="24"/>
        </w:rPr>
        <w:br/>
        <w:t>（一）（二）（三）…（二级标题，五号宋体加粗）</w:t>
      </w:r>
      <w:r>
        <w:rPr>
          <w:rFonts w:ascii="仿宋_GB2312" w:eastAsia="仿宋_GB2312" w:hAnsi="宋体" w:hint="eastAsia"/>
          <w:sz w:val="24"/>
        </w:rPr>
        <w:br/>
        <w:t>1. 2. 3. …（三级标题，五号宋体）</w:t>
      </w:r>
      <w:r>
        <w:rPr>
          <w:rFonts w:ascii="仿宋_GB2312" w:eastAsia="仿宋_GB2312" w:hAnsi="宋体" w:hint="eastAsia"/>
          <w:sz w:val="24"/>
        </w:rPr>
        <w:br/>
        <w:t>（图表须注明顺序、图注、表题）</w:t>
      </w:r>
    </w:p>
    <w:p w:rsidR="00F9486B" w:rsidRDefault="00F9486B" w:rsidP="00F9486B">
      <w:pPr>
        <w:spacing w:line="360" w:lineRule="auto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二、作者姓名、单位</w:t>
      </w:r>
    </w:p>
    <w:p w:rsidR="00F9486B" w:rsidRDefault="00F9486B" w:rsidP="00F9486B">
      <w:p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作者（限3人），以逗号分隔。</w:t>
      </w:r>
      <w:r>
        <w:rPr>
          <w:rFonts w:ascii="仿宋_GB2312" w:eastAsia="仿宋_GB2312" w:hAnsi="宋体" w:hint="eastAsia"/>
          <w:sz w:val="24"/>
        </w:rPr>
        <w:br/>
        <w:t>（作者单位：以逗号分隔）</w:t>
      </w:r>
    </w:p>
    <w:p w:rsidR="00F9486B" w:rsidRDefault="00F9486B" w:rsidP="00F9486B">
      <w:pPr>
        <w:spacing w:line="360" w:lineRule="auto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三、正文</w:t>
      </w:r>
    </w:p>
    <w:p w:rsidR="00F9486B" w:rsidRDefault="00F9486B" w:rsidP="00F9486B">
      <w:p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正文内容（五号宋体，行距1.5倍），2500-3000字。</w:t>
      </w:r>
    </w:p>
    <w:p w:rsidR="00F9486B" w:rsidRDefault="00F9486B" w:rsidP="00F9486B">
      <w:pPr>
        <w:spacing w:line="360" w:lineRule="auto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四、联系方式</w:t>
      </w:r>
    </w:p>
    <w:p w:rsidR="00E8425D" w:rsidRPr="00F9486B" w:rsidRDefault="00F9486B" w:rsidP="00F9486B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案例文末请附上作者联系方式，包括姓名、工作单位、联系电话、通讯地址。</w:t>
      </w:r>
      <w:bookmarkStart w:id="0" w:name="_GoBack"/>
      <w:bookmarkEnd w:id="0"/>
    </w:p>
    <w:sectPr w:rsidR="00E8425D" w:rsidRPr="00F94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37" w:rsidRDefault="00D47537" w:rsidP="00F9486B">
      <w:r>
        <w:separator/>
      </w:r>
    </w:p>
  </w:endnote>
  <w:endnote w:type="continuationSeparator" w:id="0">
    <w:p w:rsidR="00D47537" w:rsidRDefault="00D47537" w:rsidP="00F9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37" w:rsidRDefault="00D47537" w:rsidP="00F9486B">
      <w:r>
        <w:separator/>
      </w:r>
    </w:p>
  </w:footnote>
  <w:footnote w:type="continuationSeparator" w:id="0">
    <w:p w:rsidR="00D47537" w:rsidRDefault="00D47537" w:rsidP="00F9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05"/>
    <w:rsid w:val="00945694"/>
    <w:rsid w:val="00C12705"/>
    <w:rsid w:val="00C5549D"/>
    <w:rsid w:val="00D47537"/>
    <w:rsid w:val="00E8425D"/>
    <w:rsid w:val="00F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F4250E-D97C-4114-A9D6-877E21E5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948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样式1"/>
    <w:basedOn w:val="a2"/>
    <w:uiPriority w:val="99"/>
    <w:rsid w:val="00945694"/>
    <w:rPr>
      <w:color w:val="000000" w:themeColor="text1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F9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48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8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486B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F9486B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F9486B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semiHidden/>
    <w:unhideWhenUsed/>
    <w:rsid w:val="00F9486B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F9486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2025-05-06T00:43:00Z</dcterms:created>
  <dcterms:modified xsi:type="dcterms:W3CDTF">2025-05-06T00:43:00Z</dcterms:modified>
</cp:coreProperties>
</file>