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19A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附件：</w:t>
      </w:r>
    </w:p>
    <w:p w14:paraId="6E817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  <w:t>年中国基础教育创新实践案例申报表</w:t>
      </w:r>
      <w:bookmarkEnd w:id="1"/>
    </w:p>
    <w:p w14:paraId="3B7E5F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top"/>
        <w:rPr>
          <w:rFonts w:ascii="Times New Roman" w:hAnsi="Times New Roman" w:eastAsia="仿宋" w:cs="黑体"/>
          <w:sz w:val="30"/>
          <w:szCs w:val="30"/>
        </w:rPr>
      </w:pPr>
    </w:p>
    <w:tbl>
      <w:tblPr>
        <w:tblStyle w:val="3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1939"/>
        <w:gridCol w:w="2176"/>
        <w:gridCol w:w="2874"/>
      </w:tblGrid>
      <w:tr w14:paraId="0758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A5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bookmarkStart w:id="0" w:name="_Hlk161071176"/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案例名称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61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4057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129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案例类别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53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4EFD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D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75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01A2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5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DB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45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69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B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电  话</w:t>
            </w:r>
          </w:p>
        </w:tc>
      </w:tr>
      <w:tr w14:paraId="5048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0C4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B1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19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67C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730A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3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0F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案例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简介</w:t>
            </w:r>
          </w:p>
          <w:p w14:paraId="12A065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（主要阐述创新亮点和成效，500字以内）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14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4CB5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9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F7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申报单位意见：</w:t>
            </w:r>
          </w:p>
          <w:p w14:paraId="3A2801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  </w:t>
            </w:r>
          </w:p>
          <w:p w14:paraId="4BF619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签字:            </w:t>
            </w:r>
          </w:p>
          <w:p w14:paraId="32815C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（加盖公章）       </w:t>
            </w:r>
          </w:p>
          <w:p w14:paraId="5433E3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年   月   日  </w:t>
            </w:r>
          </w:p>
        </w:tc>
      </w:tr>
      <w:bookmarkEnd w:id="0"/>
    </w:tbl>
    <w:p w14:paraId="1F1FC4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C1137"/>
    <w:rsid w:val="23C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2025-11-11T03:57:00Z</dcterms:created>
  <dc:creator>Gacine </dc:creator>
  <cp:lastModifiedBy>Gacine </cp:lastModifiedBy>
  <dcterms:modified xsi:type="dcterms:W3CDTF">2025-11-11T03:58:16Z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E25F2CCFF93E4F2BB5C51CA8D0C54308_11</vt:lpwstr>
  </property>
  <property fmtid="{D5CDD505-2E9C-101B-9397-08002B2CF9AE}" pid="4" name="KSOTemplateDocerSaveRecord">
    <vt:lpwstr>eyJoZGlkIjoiNTNhMmRhY2ViYjJmZDkxYjcyYmI5NjUwODJhYWE4NDkiLCJ1c2VySWQiOiIyNzYwNjIxNDUifQ==</vt:lpwstr>
  </property>
</Properties>
</file>